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3D" w:rsidRPr="00C56EAC" w:rsidRDefault="0066653D" w:rsidP="0066653D">
      <w:pPr>
        <w:pStyle w:val="a3"/>
        <w:adjustRightInd w:val="0"/>
        <w:snapToGrid w:val="0"/>
        <w:spacing w:before="0" w:line="360" w:lineRule="auto"/>
        <w:ind w:leftChars="-236" w:left="1" w:hangingChars="218" w:hanging="567"/>
        <w:rPr>
          <w:rFonts w:ascii="標楷體" w:eastAsia="標楷體" w:hAnsi="標楷體" w:cs="標楷體" w:hint="default"/>
          <w:b/>
          <w:color w:val="auto"/>
          <w:sz w:val="26"/>
          <w:szCs w:val="26"/>
          <w:shd w:val="pct15" w:color="auto" w:fill="FFFFFF"/>
        </w:rPr>
      </w:pPr>
      <w:r w:rsidRPr="00C56EAC">
        <w:rPr>
          <w:rFonts w:ascii="標楷體" w:eastAsia="標楷體" w:hAnsi="標楷體"/>
          <w:b/>
          <w:color w:val="auto"/>
          <w:sz w:val="26"/>
          <w:szCs w:val="26"/>
          <w:shd w:val="pct15" w:color="auto" w:fill="FFFFFF"/>
        </w:rPr>
        <w:t>附件二</w:t>
      </w:r>
      <w:r w:rsidRPr="00C56EAC">
        <w:rPr>
          <w:rFonts w:ascii="標楷體" w:eastAsia="標楷體" w:hAnsi="標楷體"/>
          <w:b/>
          <w:color w:val="auto"/>
          <w:sz w:val="26"/>
          <w:szCs w:val="26"/>
          <w:shd w:val="pct15" w:color="auto" w:fill="FFFFFF"/>
          <w:lang w:val="zh-TW"/>
        </w:rPr>
        <w:t>：參賽作品說明</w:t>
      </w:r>
      <w:bookmarkStart w:id="0" w:name="_GoBack"/>
      <w:bookmarkEnd w:id="0"/>
    </w:p>
    <w:tbl>
      <w:tblPr>
        <w:tblStyle w:val="TableNormal"/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2410"/>
        <w:gridCol w:w="4658"/>
      </w:tblGrid>
      <w:tr w:rsidR="0066653D" w:rsidRPr="00C56EAC" w:rsidTr="004F1CAB">
        <w:trPr>
          <w:trHeight w:val="547"/>
          <w:jc w:val="center"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b/>
                <w:sz w:val="26"/>
                <w:szCs w:val="26"/>
              </w:rPr>
              <w:t>112年「誰</w:t>
            </w:r>
            <w:proofErr w:type="gramStart"/>
            <w:r w:rsidRPr="00C56EAC">
              <w:rPr>
                <w:rFonts w:ascii="標楷體" w:eastAsia="標楷體" w:hAnsi="標楷體"/>
                <w:b/>
                <w:sz w:val="26"/>
                <w:szCs w:val="26"/>
              </w:rPr>
              <w:t>最</w:t>
            </w:r>
            <w:proofErr w:type="gramEnd"/>
            <w:r w:rsidRPr="00C56EAC">
              <w:rPr>
                <w:rFonts w:ascii="標楷體" w:eastAsia="標楷體" w:hAnsi="標楷體"/>
                <w:b/>
                <w:sz w:val="26"/>
                <w:szCs w:val="26"/>
              </w:rPr>
              <w:t>燴煮-健康烹飪料理比賽」參賽作品說明(1人份)</w:t>
            </w:r>
          </w:p>
        </w:tc>
      </w:tr>
      <w:tr w:rsidR="0066653D" w:rsidRPr="00C56EAC" w:rsidTr="004F1CAB">
        <w:trPr>
          <w:trHeight w:val="247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料理名稱</w:t>
            </w:r>
          </w:p>
        </w:tc>
        <w:tc>
          <w:tcPr>
            <w:tcW w:w="7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653D" w:rsidRPr="00C56EAC" w:rsidTr="004F1CAB">
        <w:trPr>
          <w:trHeight w:val="2096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  <w:lang w:val="zh-TW"/>
              </w:rPr>
              <w:t>健康烹調說明</w:t>
            </w:r>
          </w:p>
        </w:tc>
        <w:tc>
          <w:tcPr>
            <w:tcW w:w="7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653D" w:rsidRPr="00C56EAC" w:rsidTr="004F1CAB">
        <w:trPr>
          <w:trHeight w:val="541"/>
          <w:jc w:val="center"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作品內容</w:t>
            </w: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</w:rPr>
              <w:t xml:space="preserve"> </w:t>
            </w:r>
          </w:p>
        </w:tc>
      </w:tr>
      <w:tr w:rsidR="0066653D" w:rsidRPr="00C56EAC" w:rsidTr="004F1CAB">
        <w:trPr>
          <w:trHeight w:val="301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套餐內容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菜名</w:t>
            </w: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653D" w:rsidRPr="00C56EAC" w:rsidRDefault="0066653D" w:rsidP="004F1CAB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使用食材</w:t>
            </w:r>
          </w:p>
          <w:p w:rsidR="0066653D" w:rsidRPr="00C56EAC" w:rsidRDefault="0066653D" w:rsidP="004F1CAB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56EAC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C56EAC">
              <w:rPr>
                <w:rFonts w:ascii="標楷體" w:eastAsia="標楷體" w:hAnsi="標楷體" w:hint="eastAsia"/>
                <w:sz w:val="26"/>
                <w:szCs w:val="26"/>
              </w:rPr>
              <w:t>若含台東在地食材請註明產地)</w:t>
            </w:r>
          </w:p>
        </w:tc>
      </w:tr>
      <w:tr w:rsidR="0066653D" w:rsidRPr="00C56EAC" w:rsidTr="004F1CAB">
        <w:trPr>
          <w:trHeight w:val="301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主食</w:t>
            </w:r>
          </w:p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(全</w:t>
            </w:r>
            <w:proofErr w:type="gramStart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榖</w:t>
            </w:r>
            <w:proofErr w:type="gramEnd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雜糧類等)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紅</w:t>
            </w:r>
            <w:proofErr w:type="gramStart"/>
            <w:r w:rsidRPr="00C56EAC">
              <w:rPr>
                <w:rFonts w:ascii="標楷體" w:eastAsia="標楷體" w:hAnsi="標楷體"/>
                <w:sz w:val="26"/>
                <w:szCs w:val="26"/>
              </w:rPr>
              <w:t>藜</w:t>
            </w:r>
            <w:proofErr w:type="gramEnd"/>
            <w:r w:rsidRPr="00C56EAC">
              <w:rPr>
                <w:rFonts w:ascii="標楷體" w:eastAsia="標楷體" w:hAnsi="標楷體"/>
                <w:sz w:val="26"/>
                <w:szCs w:val="26"/>
              </w:rPr>
              <w:t>飯</w:t>
            </w: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vAlign w:val="center"/>
          </w:tcPr>
          <w:p w:rsidR="0066653D" w:rsidRPr="00C56EAC" w:rsidRDefault="0066653D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範例：</w:t>
            </w:r>
          </w:p>
          <w:p w:rsidR="0066653D" w:rsidRPr="00C56EAC" w:rsidRDefault="0066653D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太麻里紅</w:t>
            </w:r>
            <w:proofErr w:type="gramStart"/>
            <w:r w:rsidRPr="00C56EAC">
              <w:rPr>
                <w:rFonts w:ascii="標楷體" w:eastAsia="標楷體" w:hAnsi="標楷體"/>
                <w:sz w:val="26"/>
                <w:szCs w:val="26"/>
              </w:rPr>
              <w:t>藜</w:t>
            </w:r>
            <w:proofErr w:type="gramEnd"/>
          </w:p>
        </w:tc>
      </w:tr>
      <w:tr w:rsidR="0066653D" w:rsidRPr="00C56EAC" w:rsidTr="004F1CAB">
        <w:trPr>
          <w:trHeight w:val="301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主菜</w:t>
            </w:r>
          </w:p>
          <w:p w:rsidR="0066653D" w:rsidRPr="00C56EAC" w:rsidRDefault="0066653D" w:rsidP="004F1CAB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(</w:t>
            </w:r>
            <w:proofErr w:type="gramStart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豆魚蛋</w:t>
            </w:r>
            <w:proofErr w:type="gramEnd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肉類等蛋白質食物)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56EAC">
              <w:rPr>
                <w:rFonts w:ascii="標楷體" w:eastAsia="標楷體" w:hAnsi="標楷體"/>
                <w:sz w:val="26"/>
                <w:szCs w:val="26"/>
              </w:rPr>
              <w:t>嫩煎鬼頭</w:t>
            </w:r>
            <w:proofErr w:type="gramEnd"/>
            <w:r w:rsidRPr="00C56EAC">
              <w:rPr>
                <w:rFonts w:ascii="標楷體" w:eastAsia="標楷體" w:hAnsi="標楷體"/>
                <w:sz w:val="26"/>
                <w:szCs w:val="26"/>
              </w:rPr>
              <w:t>刀</w:t>
            </w: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653D" w:rsidRPr="00C56EAC" w:rsidRDefault="0066653D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範例：</w:t>
            </w:r>
          </w:p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成功鬼頭刀</w:t>
            </w:r>
          </w:p>
        </w:tc>
      </w:tr>
      <w:tr w:rsidR="0066653D" w:rsidRPr="00C56EAC" w:rsidTr="004F1CAB">
        <w:trPr>
          <w:trHeight w:val="301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副菜</w:t>
            </w:r>
            <w:proofErr w:type="gramStart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653D" w:rsidRPr="00C56EAC" w:rsidTr="004F1CAB">
        <w:trPr>
          <w:trHeight w:val="301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proofErr w:type="gramStart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副菜</w:t>
            </w:r>
            <w:proofErr w:type="gramEnd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58" w:type="dxa"/>
            <w:tcBorders>
              <w:top w:val="single" w:sz="2" w:space="0" w:color="000000"/>
              <w:left w:val="single" w:sz="4" w:space="0" w:color="000000" w:themeColor="text1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653D" w:rsidRPr="00C56EAC" w:rsidTr="004F1CAB">
        <w:trPr>
          <w:trHeight w:val="301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湯/飲品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金針香菇排骨湯</w:t>
            </w: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vAlign w:val="center"/>
          </w:tcPr>
          <w:p w:rsidR="0066653D" w:rsidRPr="00C56EAC" w:rsidRDefault="0066653D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範例：</w:t>
            </w:r>
          </w:p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太麻里金針</w:t>
            </w:r>
            <w:r w:rsidRPr="00C56EAC">
              <w:rPr>
                <w:rFonts w:ascii="標楷體" w:eastAsia="標楷體" w:hAnsi="標楷體" w:hint="eastAsia"/>
                <w:sz w:val="26"/>
                <w:szCs w:val="26"/>
              </w:rPr>
              <w:t>、香菇、排骨</w:t>
            </w:r>
          </w:p>
        </w:tc>
      </w:tr>
      <w:tr w:rsidR="0066653D" w:rsidRPr="00C56EAC" w:rsidTr="004F1CAB">
        <w:trPr>
          <w:trHeight w:val="487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a3"/>
              <w:spacing w:before="0" w:line="360" w:lineRule="auto"/>
              <w:jc w:val="center"/>
              <w:rPr>
                <w:rFonts w:ascii="標楷體" w:eastAsia="標楷體" w:hAnsi="標楷體" w:hint="default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cs="PingFang TC Regular"/>
                <w:color w:val="auto"/>
                <w:sz w:val="26"/>
                <w:szCs w:val="26"/>
                <w:lang w:val="zh-TW"/>
              </w:rPr>
              <w:t>水果</w:t>
            </w: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653D" w:rsidRPr="00C56EAC" w:rsidTr="004F1CAB">
        <w:trPr>
          <w:trHeight w:val="487"/>
          <w:jc w:val="center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  <w:lang w:val="zh-T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vAlign w:val="center"/>
          </w:tcPr>
          <w:p w:rsidR="0066653D" w:rsidRPr="00C56EAC" w:rsidRDefault="0066653D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6653D" w:rsidRPr="00C56EAC" w:rsidRDefault="0066653D" w:rsidP="0066653D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</w:p>
    <w:p w:rsidR="00961AC2" w:rsidRDefault="00961AC2"/>
    <w:sectPr w:rsidR="00961A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3D"/>
    <w:rsid w:val="0066653D"/>
    <w:rsid w:val="0096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SimSun" w:eastAsia="NSimSun" w:hAnsi="NSimSun" w:cstheme="minorBidi"/>
        <w:sz w:val="24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66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樣式 2"/>
    <w:rsid w:val="00666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ingFang TC Regular" w:eastAsia="PingFang TC Regular" w:hAnsi="PingFang TC Regular" w:cs="PingFang TC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3">
    <w:name w:val="預設值"/>
    <w:rsid w:val="0066653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SimSun" w:eastAsia="NSimSun" w:hAnsi="NSimSun" w:cstheme="minorBidi"/>
        <w:sz w:val="24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66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樣式 2"/>
    <w:rsid w:val="00666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ingFang TC Regular" w:eastAsia="PingFang TC Regular" w:hAnsi="PingFang TC Regular" w:cs="PingFang TC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3">
    <w:name w:val="預設值"/>
    <w:rsid w:val="0066653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黃馨頤</dc:creator>
  <cp:lastModifiedBy>黃馨頤</cp:lastModifiedBy>
  <cp:revision>1</cp:revision>
  <dcterms:created xsi:type="dcterms:W3CDTF">2023-06-16T02:04:00Z</dcterms:created>
  <dcterms:modified xsi:type="dcterms:W3CDTF">2023-06-16T02:08:00Z</dcterms:modified>
</cp:coreProperties>
</file>